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中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ascii="黑体" w:hAnsi="华文中宋" w:eastAsia="黑体"/>
          <w:sz w:val="32"/>
          <w:szCs w:val="32"/>
        </w:rPr>
        <w:t xml:space="preserve">1  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t>2022</w:t>
      </w:r>
      <w:r>
        <w:rPr>
          <w:rFonts w:hint="eastAsia" w:ascii="方正小标宋简体" w:hAnsi="黑体" w:eastAsia="方正小标宋简体"/>
          <w:sz w:val="44"/>
          <w:szCs w:val="44"/>
        </w:rPr>
        <w:t>年全市小宗粮食作物种植面积调查表</w:t>
      </w:r>
    </w:p>
    <w:p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  <w:u w:val="single"/>
        </w:rPr>
        <w:t xml:space="preserve">       </w:t>
      </w:r>
      <w:r>
        <w:rPr>
          <w:rFonts w:hint="eastAsia" w:ascii="仿宋_GB2312" w:eastAsia="仿宋_GB2312"/>
          <w:sz w:val="24"/>
          <w:u w:val="single"/>
        </w:rPr>
        <w:t>市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hint="eastAsia" w:ascii="仿宋_GB2312" w:eastAsia="仿宋_GB2312"/>
          <w:sz w:val="24"/>
        </w:rPr>
        <w:t>联系人：</w:t>
      </w:r>
      <w:r>
        <w:rPr>
          <w:rFonts w:ascii="仿宋_GB2312" w:eastAsia="仿宋_GB2312"/>
          <w:sz w:val="24"/>
        </w:rPr>
        <w:t xml:space="preserve">            </w:t>
      </w:r>
      <w:r>
        <w:rPr>
          <w:rFonts w:hint="eastAsia" w:ascii="仿宋_GB2312" w:eastAsia="仿宋_GB2312"/>
          <w:sz w:val="24"/>
        </w:rPr>
        <w:t>电话：</w:t>
      </w:r>
      <w:r>
        <w:rPr>
          <w:rFonts w:ascii="仿宋_GB2312" w:eastAsia="仿宋_GB2312"/>
          <w:sz w:val="24"/>
        </w:rPr>
        <w:t xml:space="preserve">                                                           </w:t>
      </w:r>
      <w:r>
        <w:rPr>
          <w:rFonts w:hint="eastAsia" w:ascii="仿宋_GB2312" w:eastAsia="仿宋_GB2312"/>
          <w:sz w:val="24"/>
        </w:rPr>
        <w:t>单位：万亩</w:t>
      </w: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138"/>
        <w:gridCol w:w="701"/>
        <w:gridCol w:w="542"/>
        <w:gridCol w:w="646"/>
        <w:gridCol w:w="663"/>
        <w:gridCol w:w="848"/>
        <w:gridCol w:w="989"/>
        <w:gridCol w:w="1086"/>
        <w:gridCol w:w="921"/>
        <w:gridCol w:w="921"/>
        <w:gridCol w:w="921"/>
        <w:gridCol w:w="1395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各县（市、区）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水稻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甘薯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谷子</w:t>
            </w: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高粱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绿豆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红豆</w:t>
            </w:r>
          </w:p>
        </w:tc>
        <w:tc>
          <w:tcPr>
            <w:tcW w:w="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蚕豆</w:t>
            </w:r>
          </w:p>
        </w:tc>
        <w:tc>
          <w:tcPr>
            <w:tcW w:w="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豌豆</w:t>
            </w:r>
          </w:p>
        </w:tc>
        <w:tc>
          <w:tcPr>
            <w:tcW w:w="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豇豆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芸豆</w:t>
            </w:r>
          </w:p>
        </w:tc>
        <w:tc>
          <w:tcPr>
            <w:tcW w:w="6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其他杂粮杂豆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春薯</w:t>
            </w:r>
          </w:p>
        </w:tc>
        <w:tc>
          <w:tcPr>
            <w:tcW w:w="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1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夏薯</w:t>
            </w:r>
          </w:p>
        </w:tc>
        <w:tc>
          <w:tcPr>
            <w:tcW w:w="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夏谷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春薯</w:t>
            </w:r>
          </w:p>
        </w:tc>
        <w:tc>
          <w:tcPr>
            <w:tcW w:w="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1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夏薯</w:t>
            </w:r>
          </w:p>
        </w:tc>
        <w:tc>
          <w:tcPr>
            <w:tcW w:w="1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夏谷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春薯</w:t>
            </w:r>
          </w:p>
        </w:tc>
        <w:tc>
          <w:tcPr>
            <w:tcW w:w="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1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夏薯</w:t>
            </w:r>
          </w:p>
        </w:tc>
        <w:tc>
          <w:tcPr>
            <w:tcW w:w="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夏谷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春薯</w:t>
            </w:r>
          </w:p>
        </w:tc>
        <w:tc>
          <w:tcPr>
            <w:tcW w:w="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1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夏薯</w:t>
            </w:r>
          </w:p>
        </w:tc>
        <w:tc>
          <w:tcPr>
            <w:tcW w:w="1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夏谷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春薯</w:t>
            </w:r>
          </w:p>
        </w:tc>
        <w:tc>
          <w:tcPr>
            <w:tcW w:w="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1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夏薯</w:t>
            </w:r>
          </w:p>
        </w:tc>
        <w:tc>
          <w:tcPr>
            <w:tcW w:w="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夏谷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春薯</w:t>
            </w:r>
          </w:p>
        </w:tc>
        <w:tc>
          <w:tcPr>
            <w:tcW w:w="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1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夏薯</w:t>
            </w:r>
          </w:p>
        </w:tc>
        <w:tc>
          <w:tcPr>
            <w:tcW w:w="1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夏谷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全市合计</w:t>
            </w:r>
          </w:p>
        </w:tc>
        <w:tc>
          <w:tcPr>
            <w:tcW w:w="40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春薯</w:t>
            </w:r>
          </w:p>
        </w:tc>
        <w:tc>
          <w:tcPr>
            <w:tcW w:w="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1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夏薯</w:t>
            </w:r>
          </w:p>
        </w:tc>
        <w:tc>
          <w:tcPr>
            <w:tcW w:w="1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夏谷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黑体" w:hAnsi="华文中宋" w:eastAsia="黑体"/>
          <w:sz w:val="32"/>
          <w:szCs w:val="32"/>
        </w:rPr>
      </w:pPr>
      <w:r>
        <w:rPr>
          <w:rFonts w:ascii="仿宋_GB2312" w:hAnsi="华文中宋" w:eastAsia="仿宋_GB2312"/>
          <w:sz w:val="28"/>
          <w:szCs w:val="28"/>
        </w:rPr>
        <w:br w:type="page"/>
      </w: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ascii="黑体" w:hAnsi="华文中宋" w:eastAsia="黑体"/>
          <w:sz w:val="32"/>
          <w:szCs w:val="32"/>
        </w:rPr>
        <w:t xml:space="preserve">2   </w:t>
      </w:r>
    </w:p>
    <w:p>
      <w:pPr>
        <w:jc w:val="center"/>
        <w:rPr>
          <w:rFonts w:ascii="方正小标宋简体" w:hAnsi="黑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全市水稻、杂粮</w:t>
      </w:r>
      <w:r>
        <w:rPr>
          <w:rFonts w:hint="eastAsia" w:ascii="方正小标宋简体" w:hAnsi="黑体" w:eastAsia="方正小标宋简体"/>
          <w:sz w:val="44"/>
          <w:szCs w:val="44"/>
        </w:rPr>
        <w:t>作物主要</w:t>
      </w: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种植品种面积调查表</w:t>
      </w:r>
    </w:p>
    <w:p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  <w:u w:val="single"/>
        </w:rPr>
        <w:t xml:space="preserve">       </w:t>
      </w:r>
      <w:r>
        <w:rPr>
          <w:rFonts w:hint="eastAsia" w:ascii="仿宋_GB2312" w:eastAsia="仿宋_GB2312"/>
          <w:sz w:val="24"/>
          <w:u w:val="single"/>
        </w:rPr>
        <w:t>市</w:t>
      </w:r>
      <w:r>
        <w:rPr>
          <w:rFonts w:ascii="仿宋_GB2312" w:eastAsia="仿宋_GB2312"/>
          <w:sz w:val="24"/>
        </w:rPr>
        <w:t xml:space="preserve">         </w:t>
      </w:r>
      <w:r>
        <w:rPr>
          <w:rFonts w:hint="eastAsia" w:ascii="仿宋_GB2312" w:eastAsia="仿宋_GB2312"/>
          <w:sz w:val="24"/>
        </w:rPr>
        <w:t>联系人：</w:t>
      </w:r>
      <w:r>
        <w:rPr>
          <w:rFonts w:ascii="仿宋_GB2312" w:eastAsia="仿宋_GB2312"/>
          <w:sz w:val="24"/>
        </w:rPr>
        <w:t xml:space="preserve">          </w:t>
      </w:r>
      <w:r>
        <w:rPr>
          <w:rFonts w:hint="eastAsia" w:ascii="仿宋_GB2312" w:eastAsia="仿宋_GB2312"/>
          <w:sz w:val="24"/>
        </w:rPr>
        <w:t>电话：</w:t>
      </w:r>
      <w:r>
        <w:rPr>
          <w:rFonts w:ascii="仿宋_GB2312" w:eastAsia="仿宋_GB2312"/>
          <w:sz w:val="24"/>
        </w:rPr>
        <w:t xml:space="preserve">                                                                 </w:t>
      </w:r>
      <w:r>
        <w:rPr>
          <w:rFonts w:hint="eastAsia" w:ascii="仿宋_GB2312" w:eastAsia="仿宋_GB2312"/>
          <w:sz w:val="24"/>
        </w:rPr>
        <w:t>单位：万亩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688"/>
        <w:gridCol w:w="688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896"/>
        <w:gridCol w:w="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水稻</w:t>
            </w:r>
          </w:p>
        </w:tc>
        <w:tc>
          <w:tcPr>
            <w:tcW w:w="4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谷子</w:t>
            </w:r>
          </w:p>
        </w:tc>
        <w:tc>
          <w:tcPr>
            <w:tcW w:w="4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高粱</w:t>
            </w:r>
          </w:p>
        </w:tc>
        <w:tc>
          <w:tcPr>
            <w:tcW w:w="4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绿豆</w:t>
            </w:r>
          </w:p>
        </w:tc>
        <w:tc>
          <w:tcPr>
            <w:tcW w:w="4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红豆</w:t>
            </w:r>
          </w:p>
        </w:tc>
        <w:tc>
          <w:tcPr>
            <w:tcW w:w="4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蚕豆</w:t>
            </w:r>
          </w:p>
        </w:tc>
        <w:tc>
          <w:tcPr>
            <w:tcW w:w="4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豌豆</w:t>
            </w:r>
          </w:p>
        </w:tc>
        <w:tc>
          <w:tcPr>
            <w:tcW w:w="4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豇豆</w:t>
            </w:r>
          </w:p>
        </w:tc>
        <w:tc>
          <w:tcPr>
            <w:tcW w:w="4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芸豆</w:t>
            </w:r>
          </w:p>
        </w:tc>
        <w:tc>
          <w:tcPr>
            <w:tcW w:w="6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其他杂粮杂豆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品种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品种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品种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品种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品种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品种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品种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品种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品种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品种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Cs w:val="21"/>
              </w:rPr>
              <w:t>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…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ascii="仿宋_GB2312" w:hAnsi="华文中宋" w:eastAsia="仿宋_GB2312"/>
          <w:szCs w:val="21"/>
        </w:rPr>
      </w:pPr>
      <w:r>
        <w:rPr>
          <w:rFonts w:hint="eastAsia" w:ascii="仿宋_GB2312" w:hAnsi="华文中宋" w:eastAsia="仿宋_GB2312"/>
          <w:szCs w:val="21"/>
        </w:rPr>
        <w:t>注：作物品种多的可添加表格，尽量调查全面。</w:t>
      </w:r>
    </w:p>
    <w:p>
      <w:pPr>
        <w:rPr>
          <w:rFonts w:ascii="仿宋_GB2312" w:hAnsi="华文中宋" w:eastAsia="仿宋_GB2312"/>
          <w:sz w:val="28"/>
          <w:szCs w:val="28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ascii="黑体" w:hAnsi="华文中宋" w:eastAsia="黑体"/>
          <w:sz w:val="32"/>
          <w:szCs w:val="32"/>
        </w:rPr>
        <w:t>3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全市水稻生产技术应用情况调查表</w:t>
      </w:r>
    </w:p>
    <w:p>
      <w:pPr>
        <w:jc w:val="left"/>
        <w:rPr>
          <w:rFonts w:ascii="黑体" w:hAnsi="华文中宋" w:eastAsia="黑体"/>
          <w:sz w:val="24"/>
        </w:rPr>
      </w:pPr>
      <w:r>
        <w:rPr>
          <w:rFonts w:ascii="仿宋_GB2312" w:eastAsia="仿宋_GB2312"/>
          <w:sz w:val="24"/>
          <w:u w:val="single"/>
        </w:rPr>
        <w:t xml:space="preserve">       </w:t>
      </w:r>
      <w:r>
        <w:rPr>
          <w:rFonts w:hint="eastAsia" w:ascii="仿宋_GB2312" w:eastAsia="仿宋_GB2312"/>
          <w:sz w:val="24"/>
          <w:u w:val="single"/>
        </w:rPr>
        <w:t>市</w:t>
      </w:r>
      <w:r>
        <w:rPr>
          <w:rFonts w:ascii="仿宋_GB2312" w:eastAsia="仿宋_GB2312"/>
          <w:sz w:val="24"/>
        </w:rPr>
        <w:t xml:space="preserve">       </w:t>
      </w:r>
      <w:r>
        <w:rPr>
          <w:rFonts w:hint="eastAsia" w:ascii="仿宋_GB2312" w:eastAsia="仿宋_GB2312"/>
          <w:sz w:val="24"/>
        </w:rPr>
        <w:t>联系人：</w:t>
      </w:r>
      <w:r>
        <w:rPr>
          <w:rFonts w:ascii="仿宋_GB2312" w:eastAsia="仿宋_GB2312"/>
          <w:sz w:val="24"/>
        </w:rPr>
        <w:t xml:space="preserve">          </w:t>
      </w:r>
      <w:r>
        <w:rPr>
          <w:rFonts w:hint="eastAsia" w:ascii="仿宋_GB2312" w:eastAsia="仿宋_GB2312"/>
          <w:sz w:val="24"/>
        </w:rPr>
        <w:t>电话：</w:t>
      </w:r>
      <w:r>
        <w:rPr>
          <w:rFonts w:ascii="仿宋_GB2312" w:eastAsia="仿宋_GB2312"/>
          <w:sz w:val="24"/>
        </w:rPr>
        <w:t xml:space="preserve">             </w:t>
      </w:r>
      <w:r>
        <w:rPr>
          <w:rFonts w:hint="eastAsia" w:ascii="仿宋_GB2312" w:eastAsia="仿宋_GB2312"/>
          <w:sz w:val="24"/>
        </w:rPr>
        <w:t>单位：万亩、公斤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8"/>
        <w:gridCol w:w="2125"/>
        <w:gridCol w:w="1419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面积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育秧技术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（填写秧田面积）</w:t>
            </w: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工厂化育秧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大棚育秧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小拱棚育秧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集中育秧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ind w:right="2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两段育秧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旱育秧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无盘旱育秧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无纺布育秧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ind w:right="2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叠盘出苗育秧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水稻综合高产栽培技术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（可根据本地情况增项）</w:t>
            </w: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精确定量栽培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ind w:right="1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强化栽培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ind w:right="1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ind w:right="3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“三定”栽培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ind w:right="3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钵毯苗机插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ind w:right="3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钵苗机插技术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ind w:right="3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好氧（间歇灌溉）栽培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“双减”（减肥减药）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ind w:right="1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“三控”施肥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ind w:right="2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ind w:right="1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秸秆还田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ind w:right="1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>抛秧技术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免耕抛秧技术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120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机械抛秧技术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120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无盘旱育抛秧技术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tabs>
                <w:tab w:val="left" w:pos="1106"/>
                <w:tab w:val="left" w:pos="1346"/>
                <w:tab w:val="left" w:pos="1616"/>
              </w:tabs>
              <w:ind w:firstLine="120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节水栽培技术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ind w:right="1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120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机械化插秧技术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ind w:right="2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ind w:right="1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120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机械化收获技术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ind w:right="1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ind w:right="1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120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水稻地膜覆盖技术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ind w:right="2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56" w:firstLineChars="28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>稻田养殖技术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ind w:right="2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稻田养虾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ind w:right="1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120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稻田养鱼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ind w:right="1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120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稻田养蟹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ind w:right="2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120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稻田养鸭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ind w:right="1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120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稻田养鳖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>再生稻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left="0" w:leftChars="-23" w:hanging="48" w:hangingChars="24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>直播稻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ind w:right="1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ind w:right="1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机械水直播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ind w:right="2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ind w:right="1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120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手工水直播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120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机械旱直播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120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手工旱直播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>常规稻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粳型常规稻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120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籼型常规稻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>杂交稻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两系杂交稻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120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三系杂交稻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120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籼粳杂交稻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>糯</w:t>
            </w: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>稻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常规糯稻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ind w:firstLine="120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杂交糯稻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>旱</w:t>
            </w: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  <w:t>稻</w:t>
            </w:r>
          </w:p>
        </w:tc>
        <w:tc>
          <w:tcPr>
            <w:tcW w:w="1419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黑体" w:hAnsi="华文中宋" w:eastAsia="黑体"/>
          <w:sz w:val="32"/>
          <w:szCs w:val="32"/>
        </w:rPr>
        <w:sectPr>
          <w:footerReference r:id="rId4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ascii="黑体" w:hAnsi="华文中宋" w:eastAsia="黑体"/>
          <w:sz w:val="32"/>
          <w:szCs w:val="32"/>
        </w:rPr>
        <w:t>4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全市甘薯种植品种</w:t>
      </w: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情况调查表</w:t>
      </w:r>
    </w:p>
    <w:p>
      <w:pPr>
        <w:ind w:left="31680" w:hanging="7440" w:hangingChars="3100"/>
        <w:jc w:val="left"/>
        <w:rPr>
          <w:rFonts w:ascii="黑体" w:hAnsi="华文中宋" w:eastAsia="黑体"/>
          <w:sz w:val="24"/>
        </w:rPr>
      </w:pPr>
      <w:r>
        <w:rPr>
          <w:rFonts w:ascii="仿宋_GB2312" w:eastAsia="仿宋_GB2312"/>
          <w:sz w:val="24"/>
          <w:u w:val="single"/>
        </w:rPr>
        <w:t xml:space="preserve">       </w:t>
      </w:r>
      <w:r>
        <w:rPr>
          <w:rFonts w:hint="eastAsia" w:ascii="仿宋_GB2312" w:eastAsia="仿宋_GB2312"/>
          <w:sz w:val="24"/>
          <w:u w:val="single"/>
        </w:rPr>
        <w:t>市</w:t>
      </w:r>
      <w:r>
        <w:rPr>
          <w:rFonts w:ascii="仿宋_GB2312" w:eastAsia="仿宋_GB2312"/>
          <w:sz w:val="24"/>
        </w:rPr>
        <w:t xml:space="preserve">     </w:t>
      </w:r>
      <w:r>
        <w:rPr>
          <w:rFonts w:hint="eastAsia" w:ascii="仿宋_GB2312" w:eastAsia="仿宋_GB2312"/>
          <w:sz w:val="24"/>
        </w:rPr>
        <w:t>联系人：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hint="eastAsia" w:ascii="仿宋_GB2312" w:eastAsia="仿宋_GB2312"/>
          <w:sz w:val="24"/>
        </w:rPr>
        <w:t>电话：</w:t>
      </w:r>
      <w:r>
        <w:rPr>
          <w:rFonts w:ascii="仿宋_GB2312" w:eastAsia="仿宋_GB2312"/>
          <w:sz w:val="24"/>
        </w:rPr>
        <w:t xml:space="preserve">                    </w:t>
      </w:r>
      <w:r>
        <w:rPr>
          <w:rFonts w:hint="eastAsia" w:ascii="仿宋_GB2312" w:eastAsia="仿宋_GB2312"/>
          <w:sz w:val="24"/>
        </w:rPr>
        <w:t>单位：万亩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984"/>
        <w:gridCol w:w="1984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28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品种名称</w:t>
            </w: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品种类型</w:t>
            </w: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各县（市、区）</w:t>
            </w: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8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restart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8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continue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28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continue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8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continue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8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continue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8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continue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28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restart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8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continue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8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continue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8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continue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28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continue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8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continue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8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restart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8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continue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28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continue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8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continue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8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continue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8" w:type="pct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vMerge w:val="continue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  <w:jc w:val="center"/>
        </w:trPr>
        <w:tc>
          <w:tcPr>
            <w:tcW w:w="122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163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446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…</w:t>
            </w:r>
          </w:p>
        </w:tc>
      </w:tr>
    </w:tbl>
    <w:p>
      <w:pPr>
        <w:rPr>
          <w:rFonts w:ascii="仿宋_GB2312" w:hAnsi="华文中宋" w:eastAsia="仿宋_GB2312"/>
          <w:szCs w:val="21"/>
        </w:rPr>
        <w:sectPr>
          <w:footerReference r:id="rId5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仿宋_GB2312" w:hAnsi="华文中宋" w:eastAsia="仿宋_GB2312"/>
          <w:szCs w:val="21"/>
        </w:rPr>
        <w:t>注：甘薯品种类型主要有淀粉型、鲜食型、色素加工型和茎叶型等。</w:t>
      </w:r>
    </w:p>
    <w:p>
      <w:pPr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ascii="黑体" w:hAnsi="华文中宋" w:eastAsia="黑体"/>
          <w:sz w:val="32"/>
          <w:szCs w:val="32"/>
        </w:rPr>
        <w:t>5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全市甘薯储藏大户数量调查表</w:t>
      </w:r>
    </w:p>
    <w:p>
      <w:pPr>
        <w:jc w:val="left"/>
        <w:rPr>
          <w:rFonts w:ascii="黑体" w:hAnsi="华文中宋" w:eastAsia="黑体"/>
          <w:sz w:val="24"/>
        </w:rPr>
      </w:pPr>
      <w:r>
        <w:rPr>
          <w:rFonts w:ascii="仿宋_GB2312" w:eastAsia="仿宋_GB2312"/>
          <w:sz w:val="24"/>
          <w:u w:val="single"/>
        </w:rPr>
        <w:t xml:space="preserve">       </w:t>
      </w:r>
      <w:r>
        <w:rPr>
          <w:rFonts w:hint="eastAsia" w:ascii="仿宋_GB2312" w:eastAsia="仿宋_GB2312"/>
          <w:sz w:val="24"/>
          <w:u w:val="single"/>
        </w:rPr>
        <w:t>市</w:t>
      </w:r>
      <w:r>
        <w:rPr>
          <w:rFonts w:ascii="仿宋_GB2312" w:eastAsia="仿宋_GB2312"/>
          <w:sz w:val="24"/>
        </w:rPr>
        <w:t xml:space="preserve">      </w:t>
      </w:r>
      <w:r>
        <w:rPr>
          <w:rFonts w:hint="eastAsia" w:ascii="仿宋_GB2312" w:eastAsia="仿宋_GB2312"/>
          <w:sz w:val="24"/>
        </w:rPr>
        <w:t>联系人：</w:t>
      </w:r>
      <w:r>
        <w:rPr>
          <w:rFonts w:ascii="仿宋_GB2312" w:eastAsia="仿宋_GB2312"/>
          <w:sz w:val="24"/>
        </w:rPr>
        <w:t xml:space="preserve">             </w:t>
      </w:r>
      <w:r>
        <w:rPr>
          <w:rFonts w:hint="eastAsia" w:ascii="仿宋_GB2312" w:eastAsia="仿宋_GB2312"/>
          <w:sz w:val="24"/>
        </w:rPr>
        <w:t>电话：</w:t>
      </w:r>
      <w:r>
        <w:rPr>
          <w:rFonts w:ascii="仿宋_GB2312" w:eastAsia="仿宋_GB2312"/>
          <w:sz w:val="24"/>
        </w:rPr>
        <w:t xml:space="preserve">                                                                </w:t>
      </w:r>
      <w:r>
        <w:rPr>
          <w:rFonts w:hint="eastAsia" w:ascii="仿宋_GB2312" w:eastAsia="仿宋_GB2312"/>
          <w:sz w:val="24"/>
        </w:rPr>
        <w:t>单位：个</w:t>
      </w:r>
    </w:p>
    <w:tbl>
      <w:tblPr>
        <w:tblStyle w:val="5"/>
        <w:tblW w:w="13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894"/>
        <w:gridCol w:w="1894"/>
        <w:gridCol w:w="2025"/>
        <w:gridCol w:w="1992"/>
        <w:gridCol w:w="2045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各县（市、区）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50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～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100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吨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～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250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吨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250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～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500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吨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～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1000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吨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1000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～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2000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吨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2000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吨以上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4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4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4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4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4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4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4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4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4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ascii="黑体" w:hAnsi="华文中宋" w:eastAsia="黑体"/>
          <w:sz w:val="32"/>
          <w:szCs w:val="32"/>
        </w:rPr>
        <w:t>6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ascii="方正小标宋简体" w:hAnsi="华文中宋" w:eastAsia="方正小标宋简体"/>
          <w:sz w:val="44"/>
          <w:szCs w:val="44"/>
        </w:rPr>
        <w:t>2021-2022</w:t>
      </w:r>
      <w:r>
        <w:rPr>
          <w:rFonts w:hint="eastAsia" w:ascii="方正小标宋简体" w:hAnsi="华文中宋" w:eastAsia="方正小标宋简体"/>
          <w:sz w:val="44"/>
          <w:szCs w:val="44"/>
        </w:rPr>
        <w:t>年全市小宗粮食作物</w:t>
      </w: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价格及加工情况调查表</w:t>
      </w:r>
    </w:p>
    <w:p>
      <w:pPr>
        <w:jc w:val="left"/>
        <w:rPr>
          <w:rFonts w:ascii="黑体" w:hAnsi="华文中宋" w:eastAsia="黑体"/>
          <w:sz w:val="24"/>
        </w:rPr>
      </w:pPr>
      <w:r>
        <w:rPr>
          <w:rFonts w:ascii="仿宋_GB2312" w:eastAsia="仿宋_GB2312"/>
          <w:sz w:val="24"/>
          <w:u w:val="single"/>
        </w:rPr>
        <w:t xml:space="preserve">       </w:t>
      </w:r>
      <w:r>
        <w:rPr>
          <w:rFonts w:hint="eastAsia" w:ascii="仿宋_GB2312" w:eastAsia="仿宋_GB2312"/>
          <w:sz w:val="24"/>
          <w:u w:val="single"/>
        </w:rPr>
        <w:t>市</w:t>
      </w:r>
      <w:r>
        <w:rPr>
          <w:rFonts w:ascii="仿宋_GB2312" w:eastAsia="仿宋_GB2312"/>
          <w:sz w:val="24"/>
        </w:rPr>
        <w:t xml:space="preserve">       </w:t>
      </w:r>
      <w:r>
        <w:rPr>
          <w:rFonts w:hint="eastAsia" w:ascii="仿宋_GB2312" w:eastAsia="仿宋_GB2312"/>
          <w:sz w:val="24"/>
        </w:rPr>
        <w:t>联系人：</w:t>
      </w:r>
      <w:r>
        <w:rPr>
          <w:rFonts w:ascii="仿宋_GB2312" w:eastAsia="仿宋_GB2312"/>
          <w:sz w:val="24"/>
        </w:rPr>
        <w:t xml:space="preserve">            </w:t>
      </w:r>
      <w:r>
        <w:rPr>
          <w:rFonts w:hint="eastAsia" w:ascii="仿宋_GB2312" w:eastAsia="仿宋_GB2312"/>
          <w:sz w:val="24"/>
        </w:rPr>
        <w:t>电话：</w:t>
      </w:r>
      <w:r>
        <w:rPr>
          <w:rFonts w:ascii="仿宋_GB2312" w:eastAsia="仿宋_GB2312"/>
          <w:sz w:val="24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单位：元</w:t>
      </w:r>
      <w:r>
        <w:rPr>
          <w:rFonts w:ascii="仿宋_GB2312" w:eastAsia="仿宋_GB2312"/>
          <w:sz w:val="24"/>
        </w:rPr>
        <w:t>/</w:t>
      </w:r>
      <w:r>
        <w:rPr>
          <w:rFonts w:hint="eastAsia" w:ascii="仿宋_GB2312" w:eastAsia="仿宋_GB2312"/>
          <w:sz w:val="24"/>
        </w:rPr>
        <w:t>公斤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210"/>
        <w:gridCol w:w="1945"/>
        <w:gridCol w:w="666"/>
        <w:gridCol w:w="666"/>
        <w:gridCol w:w="666"/>
        <w:gridCol w:w="788"/>
        <w:gridCol w:w="788"/>
        <w:gridCol w:w="788"/>
        <w:gridCol w:w="666"/>
        <w:gridCol w:w="666"/>
        <w:gridCol w:w="666"/>
        <w:gridCol w:w="666"/>
        <w:gridCol w:w="666"/>
        <w:gridCol w:w="675"/>
        <w:gridCol w:w="729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427" w:type="pct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作物名称</w:t>
            </w:r>
          </w:p>
        </w:tc>
        <w:tc>
          <w:tcPr>
            <w:tcW w:w="427" w:type="pct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品种名称</w:t>
            </w:r>
          </w:p>
        </w:tc>
        <w:tc>
          <w:tcPr>
            <w:tcW w:w="686" w:type="pct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各县（市、区）</w:t>
            </w:r>
          </w:p>
        </w:tc>
        <w:tc>
          <w:tcPr>
            <w:tcW w:w="2951" w:type="pct"/>
            <w:gridSpan w:val="1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市场价格</w:t>
            </w:r>
          </w:p>
        </w:tc>
        <w:tc>
          <w:tcPr>
            <w:tcW w:w="508" w:type="pct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加工产品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427" w:type="pct"/>
            <w:vMerge w:val="continue"/>
            <w:noWrap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pct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pct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38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251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水稻</w:t>
            </w:r>
          </w:p>
        </w:tc>
        <w:tc>
          <w:tcPr>
            <w:tcW w:w="427" w:type="pct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restar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continue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continue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restar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continue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continue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甘薯</w:t>
            </w:r>
          </w:p>
        </w:tc>
        <w:tc>
          <w:tcPr>
            <w:tcW w:w="427" w:type="pct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restar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continue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continue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restar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continue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continue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谷子</w:t>
            </w:r>
          </w:p>
        </w:tc>
        <w:tc>
          <w:tcPr>
            <w:tcW w:w="427" w:type="pct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restar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continue"/>
            <w:noWrap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continue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continue"/>
            <w:noWrap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pct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continue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continue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restar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continue"/>
            <w:noWrap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pct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continue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27" w:type="pct"/>
            <w:vMerge w:val="continue"/>
            <w:noWrap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" w:type="pct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6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pct"/>
            <w:vMerge w:val="continue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仿宋_GB2312" w:hAnsi="华文中宋" w:eastAsia="仿宋_GB2312"/>
          <w:szCs w:val="21"/>
        </w:rPr>
      </w:pPr>
      <w:r>
        <w:rPr>
          <w:rFonts w:hint="eastAsia" w:ascii="仿宋_GB2312" w:hAnsi="华文中宋" w:eastAsia="仿宋_GB2312"/>
          <w:szCs w:val="21"/>
        </w:rPr>
        <w:t>注：甘薯主要用途包括作为种薯，鲜食、蒸煮、烘烤、加工薯脯，加工淀粉、粉条、粉皮，提取色素、菜用等；</w:t>
      </w:r>
    </w:p>
    <w:p>
      <w:pPr>
        <w:rPr>
          <w:rFonts w:ascii="方正小标宋简体" w:hAnsi="黑体" w:eastAsia="方正小标宋简体"/>
          <w:sz w:val="32"/>
          <w:szCs w:val="32"/>
        </w:rPr>
      </w:pPr>
      <w:r>
        <w:rPr>
          <w:rFonts w:ascii="仿宋_GB2312" w:hAnsi="华文中宋" w:eastAsia="仿宋_GB2312"/>
          <w:szCs w:val="21"/>
        </w:rPr>
        <w:t xml:space="preserve">    </w:t>
      </w:r>
      <w:r>
        <w:rPr>
          <w:rFonts w:hint="eastAsia" w:ascii="仿宋_GB2312" w:hAnsi="华文中宋" w:eastAsia="仿宋_GB2312"/>
          <w:szCs w:val="21"/>
        </w:rPr>
        <w:t>谷子的主要加工产品包括：小米、小米面、小米煎饼、小米酒、小米醋等。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7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全市小宗粮食作物生产基地情况调查表</w:t>
      </w:r>
    </w:p>
    <w:tbl>
      <w:tblPr>
        <w:tblStyle w:val="5"/>
        <w:tblW w:w="13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223"/>
        <w:gridCol w:w="1552"/>
        <w:gridCol w:w="1387"/>
        <w:gridCol w:w="1268"/>
        <w:gridCol w:w="1387"/>
        <w:gridCol w:w="1113"/>
        <w:gridCol w:w="1387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作物种类　</w:t>
            </w: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县（市、区）　</w:t>
            </w: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生产基地名称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规模（亩）</w:t>
            </w:r>
          </w:p>
        </w:tc>
        <w:tc>
          <w:tcPr>
            <w:tcW w:w="126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产量（吨）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农产品质量认证类别</w:t>
            </w:r>
          </w:p>
        </w:tc>
        <w:tc>
          <w:tcPr>
            <w:tcW w:w="111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产品品牌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产品销售额（万元）</w:t>
            </w: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水稻</w:t>
            </w: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甘薯（种苗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基地）</w:t>
            </w: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谷子</w:t>
            </w: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高粱</w:t>
            </w: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绿豆</w:t>
            </w: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红豆</w:t>
            </w: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蚕豆</w:t>
            </w: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豌豆</w:t>
            </w: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4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......</w:t>
            </w:r>
          </w:p>
        </w:tc>
        <w:tc>
          <w:tcPr>
            <w:tcW w:w="122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ascii="黑体" w:hAnsi="华文中宋" w:eastAsia="黑体"/>
          <w:sz w:val="32"/>
          <w:szCs w:val="32"/>
        </w:rPr>
        <w:t>8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全市小宗粮食作物加工企业情况调查表</w:t>
      </w:r>
    </w:p>
    <w:tbl>
      <w:tblPr>
        <w:tblStyle w:val="5"/>
        <w:tblW w:w="13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539"/>
        <w:gridCol w:w="1539"/>
        <w:gridCol w:w="1033"/>
        <w:gridCol w:w="1266"/>
        <w:gridCol w:w="1465"/>
        <w:gridCol w:w="1067"/>
        <w:gridCol w:w="1274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作物种类　</w:t>
            </w: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县（市、区）　</w:t>
            </w: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加工企业名称</w:t>
            </w: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规模（亩）</w:t>
            </w: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原料来源</w:t>
            </w: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当地订单数量（吨）</w:t>
            </w:r>
          </w:p>
        </w:tc>
        <w:tc>
          <w:tcPr>
            <w:tcW w:w="106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产品品牌</w:t>
            </w: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产品销售额（万元）</w:t>
            </w: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水稻</w:t>
            </w: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甘薯</w:t>
            </w: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谷子</w:t>
            </w: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高粱</w:t>
            </w: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蚕豆</w:t>
            </w: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豌豆</w:t>
            </w: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33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.......</w:t>
            </w: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5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240" w:lineRule="exact"/>
        <w:ind w:firstLine="315" w:firstLineChars="150"/>
        <w:rPr>
          <w:rFonts w:ascii="宋体"/>
          <w:szCs w:val="21"/>
        </w:rPr>
      </w:pPr>
    </w:p>
    <w:p>
      <w:pPr>
        <w:spacing w:line="240" w:lineRule="exact"/>
        <w:ind w:firstLine="315" w:firstLineChars="150"/>
        <w:rPr>
          <w:rFonts w:ascii="宋体"/>
          <w:szCs w:val="21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480" w:lineRule="exac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ascii="黑体" w:hAnsi="华文中宋" w:eastAsia="黑体"/>
          <w:sz w:val="32"/>
          <w:szCs w:val="32"/>
        </w:rPr>
        <w:t>9</w:t>
      </w:r>
    </w:p>
    <w:p>
      <w:pPr>
        <w:spacing w:line="48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大米家庭消费情况调查问卷</w:t>
      </w:r>
    </w:p>
    <w:p>
      <w:pPr>
        <w:spacing w:line="380" w:lineRule="exact"/>
        <w:ind w:left="424" w:leftChars="202" w:right="258" w:rightChars="123"/>
        <w:rPr>
          <w:rFonts w:ascii="宋体"/>
          <w:sz w:val="24"/>
        </w:rPr>
      </w:pPr>
    </w:p>
    <w:p>
      <w:pPr>
        <w:spacing w:line="380" w:lineRule="exact"/>
        <w:ind w:right="-1"/>
        <w:rPr>
          <w:rFonts w:ascii="宋体"/>
          <w:sz w:val="24"/>
        </w:rPr>
      </w:pPr>
      <w:r>
        <w:rPr>
          <w:rFonts w:hint="eastAsia" w:ascii="宋体"/>
          <w:sz w:val="24"/>
        </w:rPr>
        <w:t>尊敬的女士</w:t>
      </w:r>
      <w:r>
        <w:rPr>
          <w:rFonts w:ascii="宋体"/>
          <w:sz w:val="24"/>
        </w:rPr>
        <w:t>/</w:t>
      </w:r>
      <w:r>
        <w:rPr>
          <w:rFonts w:hint="eastAsia" w:ascii="宋体"/>
          <w:sz w:val="24"/>
        </w:rPr>
        <w:t>先生，您好！</w:t>
      </w:r>
    </w:p>
    <w:p>
      <w:pPr>
        <w:spacing w:line="380" w:lineRule="exact"/>
        <w:ind w:right="-1"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十分感谢您在百忙之中接受我们的问卷调查，您所提价的信息对我省水稻产业的经济研究很有价值。本次调查我们希望了解您对大米家庭消费的一些看法和认识，目的是分析我省消费者购买大米的行为特征，只做学术性研究之用，调查数据绝对保密。希望您据实填写问卷，答案没有正确错误之分。请您在相应选项的题号上打“√”。</w:t>
      </w:r>
    </w:p>
    <w:p>
      <w:pPr>
        <w:spacing w:line="380" w:lineRule="exact"/>
        <w:ind w:right="-1" w:firstLine="460" w:firstLineChars="192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第一部分</w:t>
      </w:r>
      <w:r>
        <w:rPr>
          <w:rFonts w:ascii="黑体" w:eastAsia="黑体"/>
          <w:sz w:val="24"/>
        </w:rPr>
        <w:t xml:space="preserve">  </w:t>
      </w:r>
      <w:r>
        <w:rPr>
          <w:rFonts w:hint="eastAsia" w:ascii="黑体" w:eastAsia="黑体"/>
          <w:sz w:val="24"/>
        </w:rPr>
        <w:t>基本情况（</w:t>
      </w:r>
      <w:r>
        <w:rPr>
          <w:rFonts w:hint="eastAsia" w:ascii="宋体"/>
          <w:sz w:val="24"/>
        </w:rPr>
        <w:t>单选）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1.</w:t>
      </w:r>
      <w:r>
        <w:rPr>
          <w:rFonts w:hint="eastAsia" w:ascii="宋体"/>
          <w:sz w:val="24"/>
        </w:rPr>
        <w:t>您的性别：①男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②女</w:t>
      </w:r>
      <w:r>
        <w:rPr>
          <w:rFonts w:ascii="宋体"/>
          <w:sz w:val="24"/>
        </w:rPr>
        <w:t xml:space="preserve"> 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hint="eastAsia" w:ascii="宋体"/>
          <w:sz w:val="24"/>
        </w:rPr>
        <w:t>您的年龄：①</w:t>
      </w:r>
      <w:r>
        <w:rPr>
          <w:rFonts w:ascii="宋体"/>
          <w:sz w:val="24"/>
        </w:rPr>
        <w:t>25</w:t>
      </w:r>
      <w:r>
        <w:rPr>
          <w:rFonts w:hint="eastAsia" w:ascii="宋体"/>
          <w:sz w:val="24"/>
        </w:rPr>
        <w:t>岁以下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</w:t>
      </w:r>
      <w:r>
        <w:rPr>
          <w:rFonts w:ascii="宋体"/>
          <w:sz w:val="24"/>
        </w:rPr>
        <w:t>26</w:t>
      </w:r>
      <w:r>
        <w:rPr>
          <w:rFonts w:hint="eastAsia" w:ascii="宋体"/>
          <w:sz w:val="24"/>
        </w:rPr>
        <w:t>～</w:t>
      </w:r>
      <w:r>
        <w:rPr>
          <w:rFonts w:ascii="宋体"/>
          <w:sz w:val="24"/>
        </w:rPr>
        <w:t>35</w:t>
      </w:r>
      <w:r>
        <w:rPr>
          <w:rFonts w:hint="eastAsia" w:ascii="宋体"/>
          <w:sz w:val="24"/>
        </w:rPr>
        <w:t>岁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③</w:t>
      </w:r>
      <w:r>
        <w:rPr>
          <w:rFonts w:ascii="宋体"/>
          <w:sz w:val="24"/>
        </w:rPr>
        <w:t>36</w:t>
      </w:r>
      <w:r>
        <w:rPr>
          <w:rFonts w:hint="eastAsia" w:ascii="宋体"/>
          <w:sz w:val="24"/>
        </w:rPr>
        <w:t>～</w:t>
      </w:r>
      <w:r>
        <w:rPr>
          <w:rFonts w:ascii="宋体"/>
          <w:sz w:val="24"/>
        </w:rPr>
        <w:t>45</w:t>
      </w:r>
      <w:r>
        <w:rPr>
          <w:rFonts w:hint="eastAsia" w:ascii="宋体"/>
          <w:sz w:val="24"/>
        </w:rPr>
        <w:t>岁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④</w:t>
      </w:r>
      <w:r>
        <w:rPr>
          <w:rFonts w:ascii="宋体"/>
          <w:sz w:val="24"/>
        </w:rPr>
        <w:t>46</w:t>
      </w:r>
      <w:r>
        <w:rPr>
          <w:rFonts w:hint="eastAsia" w:ascii="宋体"/>
          <w:sz w:val="24"/>
        </w:rPr>
        <w:t>～</w:t>
      </w:r>
      <w:r>
        <w:rPr>
          <w:rFonts w:ascii="宋体"/>
          <w:sz w:val="24"/>
        </w:rPr>
        <w:t>55</w:t>
      </w:r>
      <w:r>
        <w:rPr>
          <w:rFonts w:hint="eastAsia" w:ascii="宋体"/>
          <w:sz w:val="24"/>
        </w:rPr>
        <w:t>岁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⑤</w:t>
      </w:r>
      <w:r>
        <w:rPr>
          <w:rFonts w:ascii="宋体"/>
          <w:sz w:val="24"/>
        </w:rPr>
        <w:t>55</w:t>
      </w:r>
      <w:r>
        <w:rPr>
          <w:rFonts w:hint="eastAsia" w:ascii="宋体"/>
          <w:sz w:val="24"/>
        </w:rPr>
        <w:t>岁以上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hint="eastAsia" w:ascii="宋体"/>
          <w:sz w:val="24"/>
        </w:rPr>
        <w:t>您的教育程度：①初中及以下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②高中或中专</w:t>
      </w:r>
      <w:r>
        <w:rPr>
          <w:rFonts w:ascii="宋体"/>
          <w:sz w:val="24"/>
        </w:rPr>
        <w:t xml:space="preserve">  </w:t>
      </w:r>
      <w:r>
        <w:rPr>
          <w:rFonts w:hint="eastAsia" w:ascii="宋体"/>
          <w:sz w:val="24"/>
        </w:rPr>
        <w:t>③大专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④大学及以上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hint="eastAsia" w:ascii="宋体"/>
          <w:sz w:val="24"/>
        </w:rPr>
        <w:t>您家庭平均月收入：①</w:t>
      </w:r>
      <w:r>
        <w:rPr>
          <w:rFonts w:ascii="宋体"/>
          <w:sz w:val="24"/>
        </w:rPr>
        <w:t>2000</w:t>
      </w:r>
      <w:r>
        <w:rPr>
          <w:rFonts w:hint="eastAsia" w:ascii="宋体"/>
          <w:sz w:val="24"/>
        </w:rPr>
        <w:t>元以下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</w:t>
      </w:r>
      <w:r>
        <w:rPr>
          <w:rFonts w:ascii="宋体"/>
          <w:sz w:val="24"/>
        </w:rPr>
        <w:t>2001</w:t>
      </w:r>
      <w:r>
        <w:rPr>
          <w:rFonts w:hint="eastAsia" w:ascii="宋体"/>
          <w:sz w:val="24"/>
        </w:rPr>
        <w:t>～</w:t>
      </w:r>
      <w:r>
        <w:rPr>
          <w:rFonts w:ascii="宋体"/>
          <w:sz w:val="24"/>
        </w:rPr>
        <w:t>4000</w:t>
      </w:r>
      <w:r>
        <w:rPr>
          <w:rFonts w:hint="eastAsia" w:ascii="宋体"/>
          <w:sz w:val="24"/>
        </w:rPr>
        <w:t>元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③</w:t>
      </w:r>
      <w:r>
        <w:rPr>
          <w:rFonts w:ascii="宋体"/>
          <w:sz w:val="24"/>
        </w:rPr>
        <w:t>4001</w:t>
      </w:r>
      <w:r>
        <w:rPr>
          <w:rFonts w:hint="eastAsia" w:ascii="宋体"/>
          <w:sz w:val="24"/>
        </w:rPr>
        <w:t>～</w:t>
      </w:r>
      <w:r>
        <w:rPr>
          <w:rFonts w:ascii="宋体"/>
          <w:sz w:val="24"/>
        </w:rPr>
        <w:t>6000</w:t>
      </w:r>
      <w:r>
        <w:rPr>
          <w:rFonts w:hint="eastAsia" w:ascii="宋体"/>
          <w:sz w:val="24"/>
        </w:rPr>
        <w:t>元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④</w:t>
      </w:r>
      <w:r>
        <w:rPr>
          <w:rFonts w:ascii="宋体"/>
          <w:sz w:val="24"/>
        </w:rPr>
        <w:t>6000</w:t>
      </w:r>
      <w:r>
        <w:rPr>
          <w:rFonts w:hint="eastAsia" w:ascii="宋体"/>
          <w:sz w:val="24"/>
        </w:rPr>
        <w:t>元以上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5.</w:t>
      </w:r>
      <w:r>
        <w:rPr>
          <w:rFonts w:hint="eastAsia" w:ascii="宋体"/>
          <w:sz w:val="24"/>
        </w:rPr>
        <w:t>您的婚姻状况：①未婚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②已婚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③离异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6.</w:t>
      </w:r>
      <w:r>
        <w:rPr>
          <w:rFonts w:hint="eastAsia" w:ascii="宋体"/>
          <w:sz w:val="24"/>
        </w:rPr>
        <w:t>您所从事的职业：①公务员或事业单位人员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②企业职员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③管理人员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④个体经营者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⑤自由职业者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⑥工人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⑦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农民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⑧其他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7.</w:t>
      </w:r>
      <w:r>
        <w:rPr>
          <w:rFonts w:hint="eastAsia" w:ascii="宋体"/>
          <w:sz w:val="24"/>
        </w:rPr>
        <w:t>您的家庭人口（指长期共同居住）：人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8.</w:t>
      </w:r>
      <w:r>
        <w:rPr>
          <w:rFonts w:hint="eastAsia" w:ascii="宋体"/>
          <w:sz w:val="24"/>
        </w:rPr>
        <w:t>您的家庭全年用于粮食方面支出为：元，其中大米为：元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9.</w:t>
      </w:r>
      <w:r>
        <w:rPr>
          <w:rFonts w:hint="eastAsia" w:ascii="宋体"/>
          <w:sz w:val="24"/>
        </w:rPr>
        <w:t>您喜欢吃大米吗？①喜欢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②不喜欢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  <w:u w:val="single"/>
        </w:rPr>
      </w:pPr>
      <w:r>
        <w:rPr>
          <w:rFonts w:ascii="宋体"/>
          <w:sz w:val="24"/>
        </w:rPr>
        <w:t>10.</w:t>
      </w:r>
      <w:r>
        <w:rPr>
          <w:rFonts w:hint="eastAsia" w:ascii="宋体"/>
          <w:sz w:val="24"/>
        </w:rPr>
        <w:t>您家庭人均消费稻米的数量</w:t>
      </w:r>
      <w:r>
        <w:rPr>
          <w:rFonts w:ascii="宋体"/>
          <w:sz w:val="24"/>
        </w:rPr>
        <w:t>(</w:t>
      </w:r>
      <w:r>
        <w:rPr>
          <w:rFonts w:hint="eastAsia" w:ascii="宋体"/>
          <w:sz w:val="24"/>
        </w:rPr>
        <w:t>斤</w:t>
      </w:r>
      <w:r>
        <w:rPr>
          <w:rFonts w:ascii="宋体"/>
          <w:sz w:val="24"/>
        </w:rPr>
        <w:t>/</w:t>
      </w:r>
      <w:r>
        <w:rPr>
          <w:rFonts w:hint="eastAsia" w:ascii="宋体"/>
          <w:sz w:val="24"/>
        </w:rPr>
        <w:t>月</w:t>
      </w:r>
      <w:r>
        <w:rPr>
          <w:rFonts w:ascii="宋体"/>
          <w:sz w:val="24"/>
        </w:rPr>
        <w:t xml:space="preserve">) 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①</w:t>
      </w:r>
      <w:r>
        <w:rPr>
          <w:rFonts w:ascii="宋体"/>
          <w:sz w:val="24"/>
        </w:rPr>
        <w:t>10</w:t>
      </w:r>
      <w:r>
        <w:rPr>
          <w:rFonts w:hint="eastAsia" w:ascii="宋体"/>
          <w:sz w:val="24"/>
        </w:rPr>
        <w:t>斤以下；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</w:t>
      </w:r>
      <w:r>
        <w:rPr>
          <w:rFonts w:ascii="宋体"/>
          <w:sz w:val="24"/>
        </w:rPr>
        <w:t>11</w:t>
      </w:r>
      <w:r>
        <w:rPr>
          <w:rFonts w:hint="eastAsia" w:ascii="宋体"/>
          <w:sz w:val="24"/>
        </w:rPr>
        <w:t>～</w:t>
      </w:r>
      <w:r>
        <w:rPr>
          <w:rFonts w:ascii="宋体"/>
          <w:sz w:val="24"/>
        </w:rPr>
        <w:t>20</w:t>
      </w:r>
      <w:r>
        <w:rPr>
          <w:rFonts w:hint="eastAsia" w:ascii="宋体"/>
          <w:sz w:val="24"/>
        </w:rPr>
        <w:t>斤；③</w:t>
      </w:r>
      <w:r>
        <w:rPr>
          <w:rFonts w:ascii="宋体"/>
          <w:sz w:val="24"/>
        </w:rPr>
        <w:t>21</w:t>
      </w:r>
      <w:r>
        <w:rPr>
          <w:rFonts w:hint="eastAsia" w:ascii="宋体"/>
          <w:sz w:val="24"/>
        </w:rPr>
        <w:t>～</w:t>
      </w:r>
      <w:r>
        <w:rPr>
          <w:rFonts w:ascii="宋体"/>
          <w:sz w:val="24"/>
        </w:rPr>
        <w:t>30</w:t>
      </w:r>
      <w:r>
        <w:rPr>
          <w:rFonts w:hint="eastAsia" w:ascii="宋体"/>
          <w:sz w:val="24"/>
        </w:rPr>
        <w:t>斤；④</w:t>
      </w:r>
      <w:r>
        <w:rPr>
          <w:rFonts w:ascii="宋体"/>
          <w:sz w:val="24"/>
        </w:rPr>
        <w:t>30</w:t>
      </w:r>
      <w:r>
        <w:rPr>
          <w:rFonts w:hint="eastAsia" w:ascii="宋体"/>
          <w:sz w:val="24"/>
        </w:rPr>
        <w:t>斤以下</w:t>
      </w:r>
    </w:p>
    <w:p>
      <w:pPr>
        <w:spacing w:line="380" w:lineRule="exact"/>
        <w:ind w:right="-1" w:firstLine="460" w:firstLineChars="192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第二部分</w:t>
      </w:r>
      <w:r>
        <w:rPr>
          <w:rFonts w:ascii="黑体" w:eastAsia="黑体"/>
          <w:sz w:val="24"/>
        </w:rPr>
        <w:t xml:space="preserve">  </w:t>
      </w:r>
      <w:r>
        <w:rPr>
          <w:rFonts w:hint="eastAsia" w:ascii="黑体" w:eastAsia="黑体"/>
          <w:sz w:val="24"/>
        </w:rPr>
        <w:t>大米购买行为调查</w:t>
      </w:r>
      <w:r>
        <w:rPr>
          <w:rFonts w:hint="eastAsia" w:ascii="宋体"/>
          <w:sz w:val="24"/>
        </w:rPr>
        <w:t>（可多选）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1.</w:t>
      </w:r>
      <w:r>
        <w:rPr>
          <w:rFonts w:hint="eastAsia" w:ascii="宋体"/>
          <w:sz w:val="24"/>
        </w:rPr>
        <w:t>您家庭的大米主要购买者是：①我本人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②我的配偶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③我的孩子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④其他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hint="eastAsia" w:ascii="宋体"/>
          <w:sz w:val="24"/>
        </w:rPr>
        <w:t>您通常在什么地方购买大米？①超市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②批发市场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③流动商贩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④种稻农民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⑤其他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hint="eastAsia" w:ascii="宋体"/>
          <w:sz w:val="24"/>
        </w:rPr>
        <w:t>您家庭通常在什么季节购买大米？①春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②夏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③秋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④冬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hint="eastAsia" w:ascii="宋体"/>
          <w:sz w:val="24"/>
        </w:rPr>
        <w:t>您家庭购买的大米产地有：①东北大米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②黄河大米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③鱼台大米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④南方大米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⑤其他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5.</w:t>
      </w:r>
      <w:r>
        <w:rPr>
          <w:rFonts w:hint="eastAsia" w:ascii="宋体"/>
          <w:sz w:val="24"/>
        </w:rPr>
        <w:t>您购买大米的原因：①做米饭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②做稀饭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③喜欢吃米饭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④做饭方便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⑤习惯性购买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⑥厂家展销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⑦他人推荐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⑧其他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6.</w:t>
      </w:r>
      <w:r>
        <w:rPr>
          <w:rFonts w:hint="eastAsia" w:ascii="宋体"/>
          <w:sz w:val="24"/>
        </w:rPr>
        <w:t>您在购买大米时注重的是什么？①产地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②品质</w:t>
      </w:r>
      <w:r>
        <w:rPr>
          <w:rFonts w:ascii="宋体"/>
          <w:sz w:val="24"/>
        </w:rPr>
        <w:t>/</w:t>
      </w:r>
      <w:r>
        <w:rPr>
          <w:rFonts w:hint="eastAsia" w:ascii="宋体"/>
          <w:sz w:val="24"/>
        </w:rPr>
        <w:t>品种③价格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④品牌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⑤包装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⑥生产日期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⑦其他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7.</w:t>
      </w:r>
      <w:r>
        <w:rPr>
          <w:rFonts w:hint="eastAsia" w:ascii="宋体"/>
          <w:sz w:val="24"/>
        </w:rPr>
        <w:t>您大约多少天购买一次大米</w:t>
      </w:r>
    </w:p>
    <w:p>
      <w:pPr>
        <w:spacing w:line="380" w:lineRule="exact"/>
        <w:ind w:right="-1" w:firstLine="460" w:firstLineChars="192"/>
        <w:jc w:val="left"/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①</w:t>
      </w:r>
      <w:r>
        <w:rPr>
          <w:rFonts w:ascii="宋体"/>
          <w:color w:val="000000"/>
          <w:sz w:val="24"/>
        </w:rPr>
        <w:t>10</w:t>
      </w:r>
      <w:r>
        <w:rPr>
          <w:rFonts w:hint="eastAsia" w:ascii="宋体"/>
          <w:color w:val="000000"/>
          <w:sz w:val="24"/>
        </w:rPr>
        <w:t>天以下；</w:t>
      </w:r>
      <w:r>
        <w:rPr>
          <w:rFonts w:ascii="宋体"/>
          <w:color w:val="000000"/>
          <w:sz w:val="24"/>
        </w:rPr>
        <w:t xml:space="preserve"> </w:t>
      </w:r>
      <w:r>
        <w:rPr>
          <w:rFonts w:hint="eastAsia" w:ascii="宋体"/>
          <w:color w:val="000000"/>
          <w:sz w:val="24"/>
        </w:rPr>
        <w:t>②</w:t>
      </w:r>
      <w:r>
        <w:rPr>
          <w:rFonts w:ascii="宋体"/>
          <w:color w:val="000000"/>
          <w:sz w:val="24"/>
        </w:rPr>
        <w:t>11</w:t>
      </w:r>
      <w:r>
        <w:rPr>
          <w:rFonts w:hint="eastAsia" w:ascii="宋体"/>
          <w:color w:val="000000"/>
          <w:sz w:val="24"/>
        </w:rPr>
        <w:t>～</w:t>
      </w:r>
      <w:r>
        <w:rPr>
          <w:rFonts w:ascii="宋体"/>
          <w:color w:val="000000"/>
          <w:sz w:val="24"/>
        </w:rPr>
        <w:t>20</w:t>
      </w:r>
      <w:r>
        <w:rPr>
          <w:rFonts w:hint="eastAsia" w:ascii="宋体"/>
          <w:color w:val="000000"/>
          <w:sz w:val="24"/>
        </w:rPr>
        <w:t>天；③</w:t>
      </w:r>
      <w:r>
        <w:rPr>
          <w:rFonts w:ascii="宋体"/>
          <w:color w:val="000000"/>
          <w:sz w:val="24"/>
        </w:rPr>
        <w:t>21</w:t>
      </w:r>
      <w:r>
        <w:rPr>
          <w:rFonts w:hint="eastAsia" w:ascii="宋体"/>
          <w:color w:val="000000"/>
          <w:sz w:val="24"/>
        </w:rPr>
        <w:t>～</w:t>
      </w:r>
      <w:r>
        <w:rPr>
          <w:rFonts w:ascii="宋体"/>
          <w:color w:val="000000"/>
          <w:sz w:val="24"/>
        </w:rPr>
        <w:t>30</w:t>
      </w:r>
      <w:r>
        <w:rPr>
          <w:rFonts w:hint="eastAsia" w:ascii="宋体"/>
          <w:color w:val="000000"/>
          <w:sz w:val="24"/>
        </w:rPr>
        <w:t>天；</w:t>
      </w:r>
      <w:r>
        <w:rPr>
          <w:rFonts w:ascii="宋体"/>
          <w:color w:val="000000"/>
          <w:sz w:val="24"/>
        </w:rPr>
        <w:t xml:space="preserve"> </w:t>
      </w:r>
      <w:r>
        <w:rPr>
          <w:rFonts w:hint="eastAsia" w:ascii="宋体"/>
          <w:color w:val="000000"/>
          <w:sz w:val="24"/>
        </w:rPr>
        <w:t>④</w:t>
      </w:r>
      <w:r>
        <w:rPr>
          <w:rFonts w:ascii="宋体"/>
          <w:color w:val="000000"/>
          <w:sz w:val="24"/>
        </w:rPr>
        <w:t>30</w:t>
      </w:r>
      <w:r>
        <w:rPr>
          <w:rFonts w:hint="eastAsia" w:ascii="宋体"/>
          <w:color w:val="000000"/>
          <w:sz w:val="24"/>
        </w:rPr>
        <w:t>天以上</w:t>
      </w:r>
    </w:p>
    <w:p>
      <w:pPr>
        <w:spacing w:line="380" w:lineRule="exact"/>
        <w:ind w:right="-1" w:firstLine="460" w:firstLineChars="192"/>
        <w:jc w:val="left"/>
        <w:rPr>
          <w:rFonts w:ascii="宋体"/>
          <w:color w:val="000000"/>
          <w:sz w:val="24"/>
        </w:rPr>
      </w:pPr>
      <w:r>
        <w:rPr>
          <w:rFonts w:ascii="宋体"/>
          <w:color w:val="000000"/>
          <w:sz w:val="24"/>
        </w:rPr>
        <w:t>8.</w:t>
      </w:r>
      <w:r>
        <w:rPr>
          <w:rFonts w:hint="eastAsia" w:ascii="宋体"/>
          <w:color w:val="000000"/>
          <w:sz w:val="24"/>
        </w:rPr>
        <w:t>您购买稻米的价格一般是</w:t>
      </w:r>
      <w:r>
        <w:rPr>
          <w:rFonts w:ascii="宋体"/>
          <w:color w:val="000000"/>
          <w:sz w:val="24"/>
        </w:rPr>
        <w:t>(</w:t>
      </w:r>
      <w:r>
        <w:rPr>
          <w:rFonts w:hint="eastAsia" w:ascii="宋体"/>
          <w:color w:val="000000"/>
          <w:sz w:val="24"/>
        </w:rPr>
        <w:t>元</w:t>
      </w:r>
      <w:r>
        <w:rPr>
          <w:rFonts w:ascii="宋体"/>
          <w:color w:val="000000"/>
          <w:sz w:val="24"/>
        </w:rPr>
        <w:t>/</w:t>
      </w:r>
      <w:r>
        <w:rPr>
          <w:rFonts w:hint="eastAsia" w:ascii="宋体"/>
          <w:color w:val="000000"/>
          <w:sz w:val="24"/>
        </w:rPr>
        <w:t>斤</w:t>
      </w:r>
      <w:r>
        <w:rPr>
          <w:rFonts w:ascii="宋体"/>
          <w:color w:val="000000"/>
          <w:sz w:val="24"/>
        </w:rPr>
        <w:t>)</w:t>
      </w:r>
      <w:r>
        <w:rPr>
          <w:rFonts w:hint="eastAsia" w:ascii="宋体"/>
          <w:color w:val="000000"/>
          <w:sz w:val="24"/>
        </w:rPr>
        <w:t>：</w:t>
      </w:r>
    </w:p>
    <w:p>
      <w:pPr>
        <w:spacing w:line="380" w:lineRule="exact"/>
        <w:ind w:right="-1" w:firstLine="460" w:firstLineChars="192"/>
        <w:jc w:val="left"/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①</w:t>
      </w:r>
      <w:r>
        <w:rPr>
          <w:rFonts w:ascii="宋体"/>
          <w:color w:val="000000"/>
          <w:sz w:val="24"/>
        </w:rPr>
        <w:t>2</w:t>
      </w:r>
      <w:r>
        <w:rPr>
          <w:rFonts w:hint="eastAsia" w:ascii="宋体"/>
          <w:color w:val="000000"/>
          <w:sz w:val="24"/>
        </w:rPr>
        <w:t>～</w:t>
      </w:r>
      <w:r>
        <w:rPr>
          <w:rFonts w:ascii="宋体"/>
          <w:color w:val="000000"/>
          <w:sz w:val="24"/>
        </w:rPr>
        <w:t>2.5</w:t>
      </w:r>
      <w:r>
        <w:rPr>
          <w:rFonts w:hint="eastAsia" w:ascii="宋体"/>
          <w:color w:val="000000"/>
          <w:sz w:val="24"/>
        </w:rPr>
        <w:t>元；②</w:t>
      </w:r>
      <w:r>
        <w:rPr>
          <w:rFonts w:ascii="宋体"/>
          <w:color w:val="000000"/>
          <w:sz w:val="24"/>
        </w:rPr>
        <w:t>2.6</w:t>
      </w:r>
      <w:r>
        <w:rPr>
          <w:rFonts w:hint="eastAsia" w:ascii="宋体"/>
          <w:color w:val="000000"/>
          <w:sz w:val="24"/>
        </w:rPr>
        <w:t>～</w:t>
      </w:r>
      <w:r>
        <w:rPr>
          <w:rFonts w:ascii="宋体"/>
          <w:color w:val="000000"/>
          <w:sz w:val="24"/>
        </w:rPr>
        <w:t>3</w:t>
      </w:r>
      <w:r>
        <w:rPr>
          <w:rFonts w:hint="eastAsia" w:ascii="宋体"/>
          <w:color w:val="000000"/>
          <w:sz w:val="24"/>
        </w:rPr>
        <w:t>元；③</w:t>
      </w:r>
      <w:r>
        <w:rPr>
          <w:rFonts w:ascii="宋体"/>
          <w:color w:val="000000"/>
          <w:sz w:val="24"/>
        </w:rPr>
        <w:t>3.1</w:t>
      </w:r>
      <w:r>
        <w:rPr>
          <w:rFonts w:hint="eastAsia" w:ascii="宋体"/>
          <w:color w:val="000000"/>
          <w:sz w:val="24"/>
        </w:rPr>
        <w:t>～</w:t>
      </w:r>
      <w:r>
        <w:rPr>
          <w:rFonts w:ascii="宋体"/>
          <w:color w:val="000000"/>
          <w:sz w:val="24"/>
        </w:rPr>
        <w:t>3.5</w:t>
      </w:r>
      <w:r>
        <w:rPr>
          <w:rFonts w:hint="eastAsia" w:ascii="宋体"/>
          <w:color w:val="000000"/>
          <w:sz w:val="24"/>
        </w:rPr>
        <w:t>元；④</w:t>
      </w:r>
      <w:r>
        <w:rPr>
          <w:rFonts w:ascii="宋体"/>
          <w:color w:val="000000"/>
          <w:sz w:val="24"/>
        </w:rPr>
        <w:t>3.6</w:t>
      </w:r>
      <w:r>
        <w:rPr>
          <w:rFonts w:hint="eastAsia" w:ascii="宋体"/>
          <w:color w:val="000000"/>
          <w:sz w:val="24"/>
        </w:rPr>
        <w:t>～</w:t>
      </w:r>
      <w:r>
        <w:rPr>
          <w:rFonts w:ascii="宋体"/>
          <w:color w:val="000000"/>
          <w:sz w:val="24"/>
        </w:rPr>
        <w:t>4</w:t>
      </w:r>
      <w:r>
        <w:rPr>
          <w:rFonts w:hint="eastAsia" w:ascii="宋体"/>
          <w:color w:val="000000"/>
          <w:sz w:val="24"/>
        </w:rPr>
        <w:t>元；⑤</w:t>
      </w:r>
      <w:r>
        <w:rPr>
          <w:rFonts w:ascii="宋体"/>
          <w:color w:val="000000"/>
          <w:sz w:val="24"/>
        </w:rPr>
        <w:t>4.1</w:t>
      </w:r>
      <w:r>
        <w:rPr>
          <w:rFonts w:hint="eastAsia" w:ascii="宋体"/>
          <w:color w:val="000000"/>
          <w:sz w:val="24"/>
        </w:rPr>
        <w:t>～</w:t>
      </w:r>
      <w:r>
        <w:rPr>
          <w:rFonts w:ascii="宋体"/>
          <w:color w:val="000000"/>
          <w:sz w:val="24"/>
        </w:rPr>
        <w:t>4.5</w:t>
      </w:r>
      <w:r>
        <w:rPr>
          <w:rFonts w:hint="eastAsia" w:ascii="宋体"/>
          <w:color w:val="000000"/>
          <w:sz w:val="24"/>
        </w:rPr>
        <w:t>元；⑥</w:t>
      </w:r>
      <w:r>
        <w:rPr>
          <w:rFonts w:ascii="宋体"/>
          <w:color w:val="000000"/>
          <w:sz w:val="24"/>
        </w:rPr>
        <w:t>4.6</w:t>
      </w:r>
      <w:r>
        <w:rPr>
          <w:rFonts w:hint="eastAsia" w:ascii="宋体"/>
          <w:color w:val="000000"/>
          <w:sz w:val="24"/>
        </w:rPr>
        <w:t>～</w:t>
      </w:r>
      <w:r>
        <w:rPr>
          <w:rFonts w:ascii="宋体"/>
          <w:color w:val="000000"/>
          <w:sz w:val="24"/>
        </w:rPr>
        <w:t>5</w:t>
      </w:r>
      <w:r>
        <w:rPr>
          <w:rFonts w:hint="eastAsia" w:ascii="宋体"/>
          <w:color w:val="000000"/>
          <w:sz w:val="24"/>
        </w:rPr>
        <w:t>元；⑦</w:t>
      </w:r>
      <w:r>
        <w:rPr>
          <w:rFonts w:ascii="宋体"/>
          <w:color w:val="000000"/>
          <w:sz w:val="24"/>
        </w:rPr>
        <w:t>5.1</w:t>
      </w:r>
      <w:r>
        <w:rPr>
          <w:rFonts w:hint="eastAsia" w:ascii="宋体"/>
          <w:color w:val="000000"/>
          <w:sz w:val="24"/>
        </w:rPr>
        <w:t>元以上</w:t>
      </w:r>
    </w:p>
    <w:p>
      <w:pPr>
        <w:spacing w:line="380" w:lineRule="exact"/>
        <w:ind w:right="-1" w:firstLine="460" w:firstLineChars="192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第三部分</w:t>
      </w:r>
      <w:r>
        <w:rPr>
          <w:rFonts w:ascii="黑体" w:eastAsia="黑体"/>
          <w:sz w:val="24"/>
        </w:rPr>
        <w:t xml:space="preserve">  </w:t>
      </w:r>
      <w:r>
        <w:rPr>
          <w:rFonts w:hint="eastAsia" w:ascii="黑体" w:eastAsia="黑体"/>
          <w:sz w:val="24"/>
        </w:rPr>
        <w:t>大米消费意向调查</w:t>
      </w:r>
      <w:r>
        <w:rPr>
          <w:rFonts w:hint="eastAsia" w:ascii="宋体"/>
          <w:sz w:val="24"/>
        </w:rPr>
        <w:t>（可多选）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1.</w:t>
      </w:r>
      <w:r>
        <w:rPr>
          <w:rFonts w:hint="eastAsia" w:ascii="宋体"/>
          <w:sz w:val="24"/>
        </w:rPr>
        <w:t>您家庭的平常的主食是：①面食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②米饭</w:t>
      </w:r>
      <w:r>
        <w:rPr>
          <w:rFonts w:ascii="宋体"/>
          <w:sz w:val="24"/>
        </w:rPr>
        <w:t xml:space="preserve"> 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hint="eastAsia" w:ascii="宋体"/>
          <w:sz w:val="24"/>
        </w:rPr>
        <w:t>您觉得未来大米家庭消费的数量会：①增加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②减少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③不变</w:t>
      </w:r>
      <w:r>
        <w:rPr>
          <w:rFonts w:ascii="宋体"/>
          <w:sz w:val="24"/>
        </w:rPr>
        <w:t xml:space="preserve"> 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hint="eastAsia" w:ascii="宋体"/>
          <w:sz w:val="24"/>
        </w:rPr>
        <w:t>您认为未来哪种大米消费量会增加：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①东北大米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②黄河大米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③鱼台大米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④南方大米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⑤其他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hint="eastAsia" w:ascii="宋体"/>
          <w:sz w:val="24"/>
        </w:rPr>
        <w:t>您认为影响本省大米消费的主要原因是：①价格高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②质量没有保证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③消费者认同程度不高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④购买渠道不便利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⑤信息不畅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⑥其他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5.</w:t>
      </w:r>
      <w:r>
        <w:rPr>
          <w:rFonts w:hint="eastAsia" w:ascii="宋体"/>
          <w:sz w:val="24"/>
        </w:rPr>
        <w:t>您认为目前大米销售价格：①偏高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②较低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③适中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6.</w:t>
      </w:r>
      <w:r>
        <w:rPr>
          <w:rFonts w:hint="eastAsia" w:ascii="宋体"/>
          <w:sz w:val="24"/>
        </w:rPr>
        <w:t>您</w:t>
      </w:r>
      <w:r>
        <w:rPr>
          <w:rFonts w:ascii="宋体"/>
          <w:sz w:val="24"/>
        </w:rPr>
        <w:t>(</w:t>
      </w:r>
      <w:r>
        <w:rPr>
          <w:rFonts w:hint="eastAsia" w:ascii="宋体"/>
          <w:sz w:val="24"/>
        </w:rPr>
        <w:t>准备</w:t>
      </w:r>
      <w:r>
        <w:rPr>
          <w:rFonts w:ascii="宋体"/>
          <w:sz w:val="24"/>
        </w:rPr>
        <w:t>)</w:t>
      </w:r>
      <w:r>
        <w:rPr>
          <w:rFonts w:hint="eastAsia" w:ascii="宋体"/>
          <w:sz w:val="24"/>
        </w:rPr>
        <w:t>购买稻米是：①散货大米；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②简装大米；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③精装大米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7.</w:t>
      </w:r>
      <w:r>
        <w:rPr>
          <w:rFonts w:hint="eastAsia" w:ascii="宋体"/>
          <w:sz w:val="24"/>
        </w:rPr>
        <w:t>您购买稻米过程中最关注的是</w:t>
      </w:r>
      <w:r>
        <w:rPr>
          <w:rFonts w:ascii="宋体"/>
          <w:sz w:val="24"/>
        </w:rPr>
        <w:t>: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①价格；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②包装、标识；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③品牌；④安全程度；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⑤品质</w:t>
      </w:r>
      <w:r>
        <w:rPr>
          <w:rFonts w:ascii="宋体"/>
          <w:sz w:val="24"/>
        </w:rPr>
        <w:t>/</w:t>
      </w:r>
      <w:r>
        <w:rPr>
          <w:rFonts w:hint="eastAsia" w:ascii="宋体"/>
          <w:sz w:val="24"/>
        </w:rPr>
        <w:t>品种；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⑥其他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8.</w:t>
      </w:r>
      <w:r>
        <w:rPr>
          <w:rFonts w:hint="eastAsia" w:ascii="宋体"/>
          <w:sz w:val="24"/>
        </w:rPr>
        <w:t>您购买大米时</w:t>
      </w:r>
      <w:r>
        <w:rPr>
          <w:rFonts w:ascii="宋体"/>
          <w:sz w:val="24"/>
        </w:rPr>
        <w:t>,</w:t>
      </w:r>
      <w:r>
        <w:rPr>
          <w:rFonts w:hint="eastAsia" w:ascii="宋体"/>
          <w:sz w:val="24"/>
        </w:rPr>
        <w:t>是否担心大米质量安全情况①是；②否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9.</w:t>
      </w:r>
      <w:r>
        <w:rPr>
          <w:rFonts w:hint="eastAsia" w:ascii="宋体"/>
          <w:sz w:val="24"/>
        </w:rPr>
        <w:t>您是否了解质量安全大米不了解；②一般了解；③非常了解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10.</w:t>
      </w:r>
      <w:r>
        <w:rPr>
          <w:rFonts w:hint="eastAsia" w:ascii="宋体"/>
          <w:sz w:val="24"/>
        </w:rPr>
        <w:t>您了解以下大米吗？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①无公害大米；②绿色大米；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③有机大米；④以上三种都了解；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⑤都不了解</w:t>
      </w:r>
    </w:p>
    <w:p>
      <w:pPr>
        <w:spacing w:line="380" w:lineRule="exact"/>
        <w:ind w:right="-1" w:firstLine="460" w:firstLineChars="192"/>
        <w:jc w:val="left"/>
        <w:rPr>
          <w:rFonts w:ascii="宋体"/>
          <w:sz w:val="24"/>
        </w:rPr>
      </w:pPr>
      <w:r>
        <w:rPr>
          <w:rFonts w:ascii="宋体"/>
          <w:sz w:val="24"/>
        </w:rPr>
        <w:t>11.</w:t>
      </w:r>
      <w:r>
        <w:rPr>
          <w:rFonts w:hint="eastAsia" w:ascii="宋体"/>
          <w:sz w:val="24"/>
        </w:rPr>
        <w:t>您认为影响优质安全稻米消费的最主要原因是什么</w:t>
      </w:r>
      <w:r>
        <w:rPr>
          <w:rFonts w:ascii="宋体"/>
          <w:sz w:val="24"/>
        </w:rPr>
        <w:t>?</w:t>
      </w:r>
    </w:p>
    <w:p>
      <w:pPr>
        <w:spacing w:line="380" w:lineRule="exact"/>
        <w:ind w:right="-1" w:firstLine="120" w:firstLineChars="50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①价格高；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②质量安全没有保证；③公众消费意识不强；④购买渠道不便利；⑤信息不畅；⑥其他</w:t>
      </w:r>
    </w:p>
    <w:p>
      <w:pPr>
        <w:spacing w:line="380" w:lineRule="exact"/>
        <w:ind w:right="-1" w:firstLine="460" w:firstLineChars="192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第四部分</w:t>
      </w:r>
      <w:r>
        <w:rPr>
          <w:rFonts w:ascii="黑体" w:eastAsia="黑体"/>
          <w:sz w:val="24"/>
        </w:rPr>
        <w:t xml:space="preserve">  </w:t>
      </w:r>
      <w:r>
        <w:rPr>
          <w:rFonts w:hint="eastAsia" w:ascii="黑体" w:eastAsia="黑体"/>
          <w:sz w:val="24"/>
        </w:rPr>
        <w:t>消费者对大米的偏好调查</w:t>
      </w:r>
      <w:r>
        <w:rPr>
          <w:rFonts w:hint="eastAsia" w:ascii="宋体"/>
          <w:sz w:val="24"/>
        </w:rPr>
        <w:t>（可多选）</w:t>
      </w:r>
    </w:p>
    <w:p>
      <w:pPr>
        <w:spacing w:line="380" w:lineRule="exact"/>
        <w:ind w:right="-1" w:firstLine="460" w:firstLineChars="192"/>
        <w:jc w:val="left"/>
        <w:rPr>
          <w:rFonts w:ascii="宋体"/>
          <w:color w:val="000000"/>
          <w:sz w:val="24"/>
        </w:rPr>
      </w:pPr>
      <w:r>
        <w:rPr>
          <w:rFonts w:ascii="宋体"/>
          <w:color w:val="000000"/>
          <w:sz w:val="24"/>
        </w:rPr>
        <w:t>1.</w:t>
      </w:r>
      <w:r>
        <w:rPr>
          <w:rFonts w:hint="eastAsia" w:ascii="宋体"/>
          <w:color w:val="000000"/>
          <w:sz w:val="24"/>
        </w:rPr>
        <w:t>根据您的个人喜好，相对于其他食品等，您对大米的总体评分为：分（最低记</w:t>
      </w:r>
      <w:r>
        <w:rPr>
          <w:rFonts w:ascii="宋体"/>
          <w:color w:val="000000"/>
          <w:sz w:val="24"/>
        </w:rPr>
        <w:t>1</w:t>
      </w:r>
      <w:r>
        <w:rPr>
          <w:rFonts w:hint="eastAsia" w:ascii="宋体"/>
          <w:color w:val="000000"/>
          <w:sz w:val="24"/>
        </w:rPr>
        <w:t>分，最高记</w:t>
      </w:r>
      <w:r>
        <w:rPr>
          <w:rFonts w:ascii="宋体"/>
          <w:color w:val="000000"/>
          <w:sz w:val="24"/>
        </w:rPr>
        <w:t>10</w:t>
      </w:r>
      <w:r>
        <w:rPr>
          <w:rFonts w:hint="eastAsia" w:ascii="宋体"/>
          <w:color w:val="000000"/>
          <w:sz w:val="24"/>
        </w:rPr>
        <w:t>分，其中关于价格评分的方法是您认为价格越公道，评分越高）</w:t>
      </w:r>
    </w:p>
    <w:tbl>
      <w:tblPr>
        <w:tblStyle w:val="5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57"/>
        <w:gridCol w:w="1157"/>
        <w:gridCol w:w="1157"/>
        <w:gridCol w:w="1157"/>
        <w:gridCol w:w="1157"/>
        <w:gridCol w:w="1157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158" w:type="dxa"/>
            <w:noWrap/>
            <w:vAlign w:val="center"/>
          </w:tcPr>
          <w:p>
            <w:pPr>
              <w:spacing w:line="380" w:lineRule="exact"/>
              <w:ind w:firstLine="240" w:firstLineChars="10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</w:t>
            </w:r>
          </w:p>
        </w:tc>
        <w:tc>
          <w:tcPr>
            <w:tcW w:w="115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营养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价值</w:t>
            </w:r>
          </w:p>
        </w:tc>
        <w:tc>
          <w:tcPr>
            <w:tcW w:w="115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口味</w:t>
            </w:r>
          </w:p>
        </w:tc>
        <w:tc>
          <w:tcPr>
            <w:tcW w:w="115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方便性</w:t>
            </w:r>
          </w:p>
        </w:tc>
        <w:tc>
          <w:tcPr>
            <w:tcW w:w="115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安全性</w:t>
            </w:r>
          </w:p>
        </w:tc>
        <w:tc>
          <w:tcPr>
            <w:tcW w:w="115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价格</w:t>
            </w:r>
          </w:p>
        </w:tc>
        <w:tc>
          <w:tcPr>
            <w:tcW w:w="115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品牌</w:t>
            </w:r>
          </w:p>
        </w:tc>
        <w:tc>
          <w:tcPr>
            <w:tcW w:w="89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C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8" w:type="dxa"/>
            <w:noWrap/>
            <w:vAlign w:val="center"/>
          </w:tcPr>
          <w:p>
            <w:pPr>
              <w:pStyle w:val="11"/>
              <w:spacing w:line="380" w:lineRule="exact"/>
              <w:jc w:val="center"/>
            </w:pPr>
            <w:r>
              <w:rPr>
                <w:rFonts w:hint="eastAsia" w:ascii="宋体"/>
                <w:sz w:val="24"/>
              </w:rPr>
              <w:t>评分</w:t>
            </w:r>
          </w:p>
        </w:tc>
        <w:tc>
          <w:tcPr>
            <w:tcW w:w="1157" w:type="dxa"/>
            <w:noWrap/>
          </w:tcPr>
          <w:p>
            <w:pPr>
              <w:spacing w:line="380" w:lineRule="exact"/>
              <w:ind w:left="424" w:leftChars="202" w:right="258" w:rightChars="12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7" w:type="dxa"/>
            <w:noWrap/>
          </w:tcPr>
          <w:p>
            <w:pPr>
              <w:spacing w:line="380" w:lineRule="exact"/>
              <w:ind w:left="424" w:leftChars="202" w:right="258" w:rightChars="12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7" w:type="dxa"/>
            <w:noWrap/>
          </w:tcPr>
          <w:p>
            <w:pPr>
              <w:spacing w:line="380" w:lineRule="exact"/>
              <w:ind w:left="424" w:leftChars="202" w:right="258" w:rightChars="12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7" w:type="dxa"/>
            <w:noWrap/>
          </w:tcPr>
          <w:p>
            <w:pPr>
              <w:spacing w:line="380" w:lineRule="exact"/>
              <w:ind w:left="424" w:leftChars="202" w:right="258" w:rightChars="12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7" w:type="dxa"/>
            <w:noWrap/>
          </w:tcPr>
          <w:p>
            <w:pPr>
              <w:spacing w:line="380" w:lineRule="exact"/>
              <w:ind w:left="424" w:leftChars="202" w:right="258" w:rightChars="12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7" w:type="dxa"/>
            <w:noWrap/>
          </w:tcPr>
          <w:p>
            <w:pPr>
              <w:spacing w:line="380" w:lineRule="exact"/>
              <w:ind w:left="424" w:leftChars="202" w:right="258" w:rightChars="123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3" w:type="dxa"/>
            <w:noWrap/>
          </w:tcPr>
          <w:p>
            <w:pPr>
              <w:spacing w:line="380" w:lineRule="exact"/>
              <w:ind w:left="424" w:leftChars="202" w:right="258" w:rightChars="123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line="380" w:lineRule="exact"/>
        <w:ind w:left="424" w:leftChars="202" w:right="258" w:rightChars="123" w:firstLine="120" w:firstLineChars="50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备注：</w:t>
      </w:r>
    </w:p>
    <w:p>
      <w:pPr>
        <w:spacing w:line="380" w:lineRule="exact"/>
        <w:ind w:left="424" w:leftChars="202" w:right="258" w:rightChars="123" w:firstLine="480" w:firstLineChars="200"/>
        <w:rPr>
          <w:rFonts w:ascii="宋体"/>
          <w:sz w:val="24"/>
        </w:rPr>
      </w:pPr>
    </w:p>
    <w:p>
      <w:pPr>
        <w:spacing w:line="380" w:lineRule="exact"/>
        <w:ind w:firstLine="537" w:firstLineChars="192"/>
        <w:jc w:val="left"/>
        <w:rPr>
          <w:rFonts w:ascii="宋体"/>
          <w:sz w:val="28"/>
          <w:szCs w:val="28"/>
        </w:rPr>
      </w:pPr>
    </w:p>
    <w:p>
      <w:pPr>
        <w:spacing w:line="380" w:lineRule="exact"/>
        <w:ind w:firstLine="537" w:firstLineChars="192"/>
        <w:jc w:val="left"/>
        <w:rPr>
          <w:rFonts w:ascii="宋体"/>
          <w:sz w:val="28"/>
          <w:szCs w:val="28"/>
        </w:rPr>
      </w:pPr>
    </w:p>
    <w:sectPr>
      <w:footerReference r:id="rId6" w:type="default"/>
      <w:pgSz w:w="11906" w:h="16838"/>
      <w:pgMar w:top="1701" w:right="1474" w:bottom="1418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/>
        <w:sz w:val="28"/>
      </w:rPr>
    </w:pPr>
    <w:r>
      <w:rPr>
        <w:rFonts w:ascii="宋体"/>
        <w:sz w:val="28"/>
      </w:rPr>
      <w:fldChar w:fldCharType="begin"/>
    </w:r>
    <w:r>
      <w:rPr>
        <w:rFonts w:ascii="宋体"/>
        <w:sz w:val="28"/>
      </w:rPr>
      <w:instrText xml:space="preserve"> PAGE   \* MERGEFORMAT </w:instrText>
    </w:r>
    <w:r>
      <w:rPr>
        <w:rFonts w:ascii="宋体"/>
        <w:sz w:val="28"/>
      </w:rPr>
      <w:fldChar w:fldCharType="separate"/>
    </w:r>
    <w:r>
      <w:rPr>
        <w:rFonts w:ascii="宋体"/>
        <w:sz w:val="28"/>
        <w:lang w:val="zh-CN"/>
      </w:rPr>
      <w:t>-</w:t>
    </w:r>
    <w:r>
      <w:rPr>
        <w:rFonts w:ascii="宋体"/>
        <w:sz w:val="28"/>
      </w:rPr>
      <w:t xml:space="preserve"> 5 -</w:t>
    </w:r>
    <w:r>
      <w:rPr>
        <w:rFonts w:asci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/>
        <w:sz w:val="28"/>
      </w:rPr>
    </w:pPr>
    <w:r>
      <w:rPr>
        <w:rFonts w:ascii="宋体"/>
        <w:sz w:val="28"/>
      </w:rPr>
      <w:fldChar w:fldCharType="begin"/>
    </w:r>
    <w:r>
      <w:rPr>
        <w:rFonts w:ascii="宋体"/>
        <w:sz w:val="28"/>
      </w:rPr>
      <w:instrText xml:space="preserve"> PAGE   \* MERGEFORMAT </w:instrText>
    </w:r>
    <w:r>
      <w:rPr>
        <w:rFonts w:ascii="宋体"/>
        <w:sz w:val="28"/>
      </w:rPr>
      <w:fldChar w:fldCharType="separate"/>
    </w:r>
    <w:r>
      <w:rPr>
        <w:rFonts w:ascii="宋体"/>
        <w:sz w:val="28"/>
        <w:lang w:val="zh-CN"/>
      </w:rPr>
      <w:t>-</w:t>
    </w:r>
    <w:r>
      <w:rPr>
        <w:rFonts w:ascii="宋体"/>
        <w:sz w:val="28"/>
      </w:rPr>
      <w:t xml:space="preserve"> 7 -</w:t>
    </w:r>
    <w:r>
      <w:rPr>
        <w:rFonts w:ascii="宋体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/>
        <w:sz w:val="28"/>
      </w:rPr>
    </w:pPr>
    <w:r>
      <w:rPr>
        <w:rFonts w:ascii="宋体"/>
        <w:sz w:val="28"/>
      </w:rPr>
      <w:fldChar w:fldCharType="begin"/>
    </w:r>
    <w:r>
      <w:rPr>
        <w:rFonts w:ascii="宋体"/>
        <w:sz w:val="28"/>
      </w:rPr>
      <w:instrText xml:space="preserve"> PAGE   \* MERGEFORMAT </w:instrText>
    </w:r>
    <w:r>
      <w:rPr>
        <w:rFonts w:ascii="宋体"/>
        <w:sz w:val="28"/>
      </w:rPr>
      <w:fldChar w:fldCharType="separate"/>
    </w:r>
    <w:r>
      <w:rPr>
        <w:rFonts w:ascii="宋体"/>
        <w:sz w:val="28"/>
        <w:lang w:val="zh-CN"/>
      </w:rPr>
      <w:t>-</w:t>
    </w:r>
    <w:r>
      <w:rPr>
        <w:rFonts w:ascii="宋体"/>
        <w:sz w:val="28"/>
      </w:rPr>
      <w:t xml:space="preserve"> 12 -</w:t>
    </w:r>
    <w:r>
      <w:rPr>
        <w:rFonts w:ascii="宋体"/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- 14 -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</w:t>
    </w:r>
  </w:p>
  <w:p>
    <w:pPr>
      <w:pStyle w:val="3"/>
      <w:ind w:right="360"/>
      <w:jc w:val="center"/>
      <w:rPr>
        <w:rFonts w:ascii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ZWU0MzZlM2ViODI5YTdjYzQyMzVmODY2NjhhN2MifQ=="/>
  </w:docVars>
  <w:rsids>
    <w:rsidRoot w:val="FFFEADF6"/>
    <w:rsid w:val="00025F77"/>
    <w:rsid w:val="000A1B98"/>
    <w:rsid w:val="000E4F64"/>
    <w:rsid w:val="00130C06"/>
    <w:rsid w:val="001E6873"/>
    <w:rsid w:val="00232A14"/>
    <w:rsid w:val="002A1525"/>
    <w:rsid w:val="002A1878"/>
    <w:rsid w:val="0034509B"/>
    <w:rsid w:val="003C5390"/>
    <w:rsid w:val="00462FA1"/>
    <w:rsid w:val="004B2D74"/>
    <w:rsid w:val="00592C02"/>
    <w:rsid w:val="005A0236"/>
    <w:rsid w:val="006260F1"/>
    <w:rsid w:val="006403D7"/>
    <w:rsid w:val="00682806"/>
    <w:rsid w:val="006B730D"/>
    <w:rsid w:val="006E296A"/>
    <w:rsid w:val="00716D0B"/>
    <w:rsid w:val="00722EF0"/>
    <w:rsid w:val="007236D9"/>
    <w:rsid w:val="007934FE"/>
    <w:rsid w:val="007B0BFA"/>
    <w:rsid w:val="00815C1B"/>
    <w:rsid w:val="008D08BB"/>
    <w:rsid w:val="008D1799"/>
    <w:rsid w:val="008E6887"/>
    <w:rsid w:val="009078FC"/>
    <w:rsid w:val="009E33BF"/>
    <w:rsid w:val="009F48E6"/>
    <w:rsid w:val="00A2721F"/>
    <w:rsid w:val="00B13952"/>
    <w:rsid w:val="00B451DE"/>
    <w:rsid w:val="00B96E10"/>
    <w:rsid w:val="00C100AC"/>
    <w:rsid w:val="00C21DBC"/>
    <w:rsid w:val="00C7024E"/>
    <w:rsid w:val="00C96263"/>
    <w:rsid w:val="00D40B25"/>
    <w:rsid w:val="00D40C3B"/>
    <w:rsid w:val="00D62332"/>
    <w:rsid w:val="00DA364B"/>
    <w:rsid w:val="00DA7B99"/>
    <w:rsid w:val="00E67895"/>
    <w:rsid w:val="00FA40C8"/>
    <w:rsid w:val="00FE2E07"/>
    <w:rsid w:val="16FF3470"/>
    <w:rsid w:val="1B513EBB"/>
    <w:rsid w:val="1DFFCB04"/>
    <w:rsid w:val="599B0F2E"/>
    <w:rsid w:val="5ED58C44"/>
    <w:rsid w:val="64C22255"/>
    <w:rsid w:val="6F76A923"/>
    <w:rsid w:val="6FE3A243"/>
    <w:rsid w:val="7EEE116A"/>
    <w:rsid w:val="B9F7CEC5"/>
    <w:rsid w:val="BA7B23C6"/>
    <w:rsid w:val="BEFD6855"/>
    <w:rsid w:val="DEF3973B"/>
    <w:rsid w:val="EEFE1896"/>
    <w:rsid w:val="F3BB631E"/>
    <w:rsid w:val="F6BF45E3"/>
    <w:rsid w:val="F9FE69C6"/>
    <w:rsid w:val="FEFF7566"/>
    <w:rsid w:val="FFFEA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nhideWhenUsed="0" w:uiPriority="0" w:semiHidden="0" w:name="Body Text First Indent" w:locked="1"/>
    <w:lsdException w:unhideWhenUsed="0" w:uiPriority="0" w:semiHidden="0" w:name="Body Text First Indent 2" w:locked="1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Header Char"/>
    <w:basedOn w:val="6"/>
    <w:link w:val="4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paragraph" w:customStyle="1" w:styleId="11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列出段落1"/>
    <w:basedOn w:val="1"/>
    <w:qFormat/>
    <w:uiPriority w:val="99"/>
    <w:pPr>
      <w:ind w:firstLine="20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14</Pages>
  <Words>931</Words>
  <Characters>5309</Characters>
  <Lines>0</Lines>
  <Paragraphs>0</Paragraphs>
  <TotalTime>5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2022-07-18T09:04:00Z</dcterms:created>
  <dc:creator>user</dc:creator>
  <cp:lastModifiedBy>kylin</cp:lastModifiedBy>
  <dcterms:modified xsi:type="dcterms:W3CDTF">2022-07-18T10:51:40Z</dcterms:modified>
  <dc:title>我省小宗粮食作物主要包括水稻、甘薯及谷子等杂粮作物，也是我省的优势特色作物，为全面了解我省小宗粮食作物产业发展情况，经研究，决定在全省开展小宗粮食作物产业发展情况调查及调研考察活动。现将有关内容通知如下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61B52B294BDC4045A1EF72E82EE5A0EE</vt:lpwstr>
  </property>
</Properties>
</file>